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B0" w:rsidRDefault="00877A93" w:rsidP="00877A93">
      <w:pPr>
        <w:jc w:val="center"/>
      </w:pPr>
      <w:r>
        <w:t>Music 117X4</w:t>
      </w:r>
      <w:bookmarkStart w:id="0" w:name="_GoBack"/>
      <w:bookmarkEnd w:id="0"/>
    </w:p>
    <w:p w:rsidR="00877A93" w:rsidRDefault="00877A93" w:rsidP="00877A93">
      <w:pPr>
        <w:pStyle w:val="ListParagraph"/>
        <w:numPr>
          <w:ilvl w:val="0"/>
          <w:numId w:val="1"/>
        </w:numPr>
      </w:pPr>
      <w:r>
        <w:t xml:space="preserve"> Students will demonstrate an understanding of guitar performance by playing song accompaniments utilizing basic chord structures.</w:t>
      </w:r>
    </w:p>
    <w:p w:rsidR="00877A93" w:rsidRDefault="00877A93" w:rsidP="00877A93">
      <w:pPr>
        <w:pStyle w:val="ListParagraph"/>
        <w:numPr>
          <w:ilvl w:val="0"/>
          <w:numId w:val="1"/>
        </w:numPr>
      </w:pPr>
      <w:r>
        <w:t>Students will demonstrate a basic understanding of music fundamentals by playing melodies using whole, half, quarter, eighth and sixteenth notes.</w:t>
      </w:r>
    </w:p>
    <w:sectPr w:rsidR="0087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04B09"/>
    <w:multiLevelType w:val="hybridMultilevel"/>
    <w:tmpl w:val="A1B08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93"/>
    <w:rsid w:val="002142B0"/>
    <w:rsid w:val="008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2012-06-13T17:35:00Z</dcterms:created>
  <dcterms:modified xsi:type="dcterms:W3CDTF">2012-06-13T17:38:00Z</dcterms:modified>
</cp:coreProperties>
</file>